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КУ «Міський методичний кабінет»</w:t>
      </w: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841847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35EC" wp14:editId="2FFA6E3C">
                <wp:simplePos x="0" y="0"/>
                <wp:positionH relativeFrom="column">
                  <wp:posOffset>506069</wp:posOffset>
                </wp:positionH>
                <wp:positionV relativeFrom="paragraph">
                  <wp:posOffset>4937</wp:posOffset>
                </wp:positionV>
                <wp:extent cx="4610411" cy="2239347"/>
                <wp:effectExtent l="0" t="0" r="38100" b="660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411" cy="22393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alpha val="48000"/>
                              </a:schemeClr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11AF" w:rsidRPr="00EC773D" w:rsidRDefault="00E711AF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Експрес-бюлетень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     </w:t>
                            </w: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фахової інформації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   </w:t>
                            </w: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для класних керівників </w:t>
                            </w:r>
                            <w:r w:rsidR="00841847"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     </w:t>
                            </w:r>
                            <w:r w:rsidR="004D33F0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>1</w:t>
                            </w:r>
                            <w:r w:rsidR="00A50BCB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="00A50BCB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>4</w:t>
                            </w:r>
                            <w:r w:rsidRPr="00EC773D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4"/>
                                <w:szCs w:val="44"/>
                                <w:lang w:val="uk-UA"/>
                              </w:rPr>
                              <w:t xml:space="preserve"> класів</w:t>
                            </w:r>
                          </w:p>
                          <w:p w:rsidR="00841847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841847" w:rsidRPr="00D4376C" w:rsidRDefault="00841847" w:rsidP="0084184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365F9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E711AF" w:rsidRDefault="00E711AF" w:rsidP="00E7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39.85pt;margin-top:.4pt;width:363pt;height:1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" fillcolor="#e5b8b7 [1301]" strokecolor="#b2a1c7" strokeweight="1pt">
                <v:fill opacity="31457f" color2="#ccc0d9" focus="100%" type="gradient"/>
                <v:shadow on="t" color="#3f3151" opacity=".5" offset="1pt"/>
                <v:textbox>
                  <w:txbxContent>
                    <w:p w:rsidR="00E711AF" w:rsidRPr="00EC773D" w:rsidRDefault="00E711AF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</w:pP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Експрес-бюлетень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     </w:t>
                      </w: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фахової інформації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   </w:t>
                      </w: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для класних керівників </w:t>
                      </w:r>
                      <w:r w:rsidR="00841847"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     </w:t>
                      </w:r>
                      <w:r w:rsidR="004D33F0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>1</w:t>
                      </w:r>
                      <w:r w:rsidR="00A50BCB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- </w:t>
                      </w:r>
                      <w:bookmarkStart w:id="1" w:name="_GoBack"/>
                      <w:bookmarkEnd w:id="1"/>
                      <w:r w:rsidR="00A50BCB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>4</w:t>
                      </w:r>
                      <w:r w:rsidRPr="00EC773D"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4"/>
                          <w:szCs w:val="44"/>
                          <w:lang w:val="uk-UA"/>
                        </w:rPr>
                        <w:t xml:space="preserve"> класів</w:t>
                      </w:r>
                    </w:p>
                    <w:p w:rsidR="00841847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841847" w:rsidRPr="00D4376C" w:rsidRDefault="00841847" w:rsidP="0084184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365F91"/>
                          <w:sz w:val="40"/>
                          <w:szCs w:val="40"/>
                          <w:lang w:val="uk-UA"/>
                        </w:rPr>
                      </w:pPr>
                    </w:p>
                    <w:p w:rsidR="00E711AF" w:rsidRDefault="00E711AF" w:rsidP="00E711AF"/>
                  </w:txbxContent>
                </v:textbox>
              </v:roundrect>
            </w:pict>
          </mc:Fallback>
        </mc:AlternateContent>
      </w: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711AF" w:rsidRDefault="00E711AF" w:rsidP="00E711AF">
      <w:pPr>
        <w:rPr>
          <w:rFonts w:ascii="Calibri" w:eastAsia="Calibri" w:hAnsi="Calibri" w:cs="Calibri"/>
          <w:lang w:val="uk-UA"/>
        </w:rPr>
      </w:pPr>
    </w:p>
    <w:p w:rsidR="00EC773D" w:rsidRDefault="00EC773D" w:rsidP="00E711AF">
      <w:pPr>
        <w:rPr>
          <w:rFonts w:ascii="Calibri" w:eastAsia="Calibri" w:hAnsi="Calibri" w:cs="Calibri"/>
          <w:lang w:val="uk-UA"/>
        </w:rPr>
      </w:pPr>
    </w:p>
    <w:p w:rsidR="00EB4D3F" w:rsidRPr="00EB4D3F" w:rsidRDefault="00EB4D3F" w:rsidP="00E711AF">
      <w:pPr>
        <w:rPr>
          <w:rFonts w:ascii="Calibri" w:eastAsia="Calibri" w:hAnsi="Calibri" w:cs="Calibri"/>
          <w:lang w:val="uk-UA"/>
        </w:rPr>
      </w:pPr>
    </w:p>
    <w:p w:rsidR="00312C4B" w:rsidRPr="00312C4B" w:rsidRDefault="00D31E47" w:rsidP="00312C4B">
      <w:pPr>
        <w:jc w:val="center"/>
        <w:rPr>
          <w:rFonts w:ascii="Calibri" w:eastAsia="Calibri" w:hAnsi="Calibri" w:cs="Calibri"/>
          <w:lang w:val="uk-UA"/>
        </w:rPr>
      </w:pPr>
      <w:r>
        <w:rPr>
          <w:noProof/>
          <w:lang w:eastAsia="ru-RU"/>
        </w:rPr>
        <w:drawing>
          <wp:inline distT="0" distB="0" distL="0" distR="0" wp14:anchorId="0557BFFF" wp14:editId="126D54C2">
            <wp:extent cx="3805197" cy="2979069"/>
            <wp:effectExtent l="0" t="0" r="5080" b="0"/>
            <wp:docPr id="1" name="Рисунок 1" descr="ÐÐ°ÑÑÐ¸Ð½ÐºÐ¸ Ð¿Ð¾ Ð·Ð°Ð¿ÑÐ¾ÑÑ ÐºÐ»Ð°ÑÐ½Ð¸Ð¹ ÐºÐµÑÑÐ²Ð½Ð¸Ðº Ñ ÑÑÑÐ°ÑÐ½ÑÐ¹ ÑÐºÐ¾Ð»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»Ð°ÑÐ½Ð¸Ð¹ ÐºÐµÑÑÐ²Ð½Ð¸Ðº Ñ ÑÑÑÐ°ÑÐ½ÑÐ¹ ÑÐºÐ¾Ð»Ñ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197" cy="297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847" w:rsidRDefault="00841847" w:rsidP="00E711AF">
      <w:pPr>
        <w:jc w:val="right"/>
        <w:rPr>
          <w:rFonts w:ascii="Times New Roman" w:eastAsia="Calibri" w:hAnsi="Times New Roman"/>
          <w:b/>
          <w:bCs/>
          <w:i/>
          <w:iCs/>
          <w:sz w:val="28"/>
          <w:szCs w:val="28"/>
          <w:lang w:val="uk-UA"/>
        </w:rPr>
      </w:pPr>
    </w:p>
    <w:p w:rsidR="00EC773D" w:rsidRDefault="00EC773D" w:rsidP="00E711AF">
      <w:pPr>
        <w:jc w:val="right"/>
        <w:rPr>
          <w:rFonts w:ascii="Times New Roman" w:eastAsia="Calibri" w:hAnsi="Times New Roman"/>
          <w:b/>
          <w:bCs/>
          <w:i/>
          <w:iCs/>
          <w:sz w:val="28"/>
          <w:szCs w:val="28"/>
          <w:lang w:val="uk-UA"/>
        </w:rPr>
      </w:pPr>
    </w:p>
    <w:p w:rsidR="00496D45" w:rsidRDefault="00841847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b/>
          <w:bCs/>
          <w:i/>
          <w:iCs/>
          <w:sz w:val="28"/>
          <w:szCs w:val="28"/>
        </w:rPr>
        <w:t>Упорядник</w:t>
      </w:r>
      <w:proofErr w:type="spellEnd"/>
      <w:r w:rsidR="00E711AF"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: методист </w:t>
      </w:r>
    </w:p>
    <w:p w:rsidR="00E711AF" w:rsidRPr="00E711AF" w:rsidRDefault="00E711AF" w:rsidP="00496D45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з виховної</w:t>
      </w:r>
      <w:r w:rsidR="00496D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роботи Побережна </w:t>
      </w:r>
      <w:r w:rsidR="003C692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711A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І.В.</w:t>
      </w:r>
    </w:p>
    <w:p w:rsidR="00496D45" w:rsidRPr="00E711AF" w:rsidRDefault="00496D45" w:rsidP="00E711AF">
      <w:pPr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Pr="00E711AF" w:rsidRDefault="00E711AF" w:rsidP="00E711A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711AF" w:rsidRDefault="004D33F0" w:rsidP="00E711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січ</w:t>
      </w:r>
      <w:r w:rsidR="00E711AF" w:rsidRP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ень 201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="00E711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490068" w:rsidRDefault="00490068" w:rsidP="00490068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000000"/>
          <w:sz w:val="21"/>
          <w:szCs w:val="21"/>
          <w:bdr w:val="none" w:sz="0" w:space="0" w:color="auto" w:frame="1"/>
          <w:lang w:val="uk-UA"/>
        </w:rPr>
      </w:pPr>
    </w:p>
    <w:p w:rsidR="004D33F0" w:rsidRPr="004D33F0" w:rsidRDefault="004B4647" w:rsidP="004D33F0">
      <w:pPr>
        <w:shd w:val="clear" w:color="auto" w:fill="FFFFFF"/>
        <w:spacing w:line="360" w:lineRule="auto"/>
        <w:ind w:left="5"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</w:t>
      </w:r>
      <w:r w:rsidR="004D33F0" w:rsidRPr="004D33F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  <w:t>Технологічні прийоми роботи з класними керівниками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center"/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tabs>
          <w:tab w:val="left" w:pos="5572"/>
        </w:tabs>
        <w:autoSpaceDE w:val="0"/>
        <w:autoSpaceDN w:val="0"/>
        <w:adjustRightInd w:val="0"/>
        <w:spacing w:after="0" w:line="360" w:lineRule="auto"/>
        <w:ind w:left="5" w:right="14" w:firstLine="3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 w:eastAsia="ru-RU"/>
        </w:rPr>
        <w:t>АНАЛІЗ СУЧАСНИХ КОНЦЕПЦІЙ</w:t>
      </w:r>
      <w:r w:rsidRPr="004D33F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дозволяє сформулювати основні підходи, які його визначають. Під вихованням розуміють: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педагогічне керування процесом розвитку особистості;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цілеспрямоване створення умов для розвитку і саморозвитку особистості;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before="10" w:after="0" w:line="360" w:lineRule="auto"/>
        <w:ind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формування відносин до навколишнього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світу;</w:t>
      </w:r>
    </w:p>
    <w:p w:rsidR="004D33F0" w:rsidRPr="004D33F0" w:rsidRDefault="004D33F0" w:rsidP="004D33F0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  <w:tab w:val="left" w:pos="5572"/>
        </w:tabs>
        <w:autoSpaceDE w:val="0"/>
        <w:autoSpaceDN w:val="0"/>
        <w:adjustRightInd w:val="0"/>
        <w:spacing w:after="0" w:line="36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цілеспрямована діяльність по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формуванню ціннісних орієнтацій.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firstLine="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Виходячи з наведених вище понять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 означень виховання, ми виходимо </w:t>
      </w:r>
      <w:r w:rsidRPr="004D33F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на поняття 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 xml:space="preserve">виховна діяльність, </w:t>
      </w:r>
      <w:r w:rsidRPr="004D33F0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ru-RU"/>
        </w:rPr>
        <w:t>що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припускає педагогічний процес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який здійснюється педагогом для розв’язання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професійно поставлених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виховних задач. Це і формування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в дітей ставлення до світу, своєму в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ньому місці, до людей, допомога в усвідомленні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ними себе, своїх можливостей. Це і створення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умов для самореалізації і самовизначення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особистості, її творчого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саморозвитку. Уся виховна діяльність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повинна бути спрямована на досягнення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результату, тільки тоді вона 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може вважатися ефективною. У довідковій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літературі зміст поняття </w:t>
      </w:r>
      <w:r w:rsidRPr="004D33F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ефективність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розкривається за допомогою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таких слів, як «результативний, діючий, ефективний».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У педагогічних публікаціях під </w:t>
      </w:r>
      <w:r w:rsidRPr="004D3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>ефективністю</w:t>
      </w:r>
      <w:r w:rsidRPr="004D33F0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val="uk-UA" w:eastAsia="ru-RU"/>
        </w:rPr>
        <w:t xml:space="preserve"> виховного процесу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мають на увазі дієвість, результативність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виховної роботи і, що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найважливіше, здатність забезпечити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досягнення поставленої мети. Під ефективністю виховного процесу ми розуміємо співвідношення отриманих результатів з цілями і задачами, а також минулими досягненнями в педагогічній практиці.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При аналізі виховної діяльності нерідко забувають співвіднести досягнутий результат з поставленими цілями і задачами, досягненнями минулих років, але ж це дозволяє відстежити тенденції змін, що відбуваються.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right="5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Першочерговою задачею є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формування виховної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системи, що включала б у себе цілісний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навчально-виховний процес, який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інтегрує виховання, навчання і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особистості.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Виховні функції в загальноосвітній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установі покликані виконувати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всі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lastRenderedPageBreak/>
        <w:t>педагогічні працівники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з чого випливає, що кожен з них повинен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бути готовий до виховної діяльності</w:t>
      </w:r>
      <w:r w:rsidRPr="004D33F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. Поняття </w:t>
      </w:r>
      <w:r w:rsidRPr="004D33F0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val="uk-UA" w:eastAsia="ru-RU"/>
        </w:rPr>
        <w:t>готовність педагога до виховної</w:t>
      </w:r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 діяльності 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>означає комплекс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знань, умінь і здібностей здійснювати ефективний виховний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процес, що дає позитивний результат відповідно до поставлених цілей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 задач, а також з минулими досягненнями в практиці роботи вчителів.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Одним із критеріїв ефективності виховного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процесу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є, на наш погляд,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діагностика готовності педагогів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до виховної діяльності. Без розв’язання цієї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проблеми не представляється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можливим вихід на проведення моніторингу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якості виховання, тому що його гарантом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є педагог, повною мірою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підготовлений до здійснення ефективного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виховного процесу.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Для вчителя надзвичайно важливо завоювати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довіру і любов своїх вихованців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Такі почуття виникають і виявляються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по відношенню тільки до тих учителів, до яких застосовані якості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справедливий, чесний, принциповий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,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тобто той, що не змінює своїх переконань у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залежності від обставин.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Особистісні якості.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Цінності й ціннісні орієнтації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вчителя, його особистісні якості виявляються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кожнім вчинку і дії,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що розкривають, чи любить він своїх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вихованців, чи є їхнім захисником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(адвокатом дитинства), наскільки він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великодушний, чи уміє він співчувати,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«зберігати таємниці». Відсутність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довіри до вчителя-вихователя є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бар'єром для саморозвитку взаємин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і веде до ворожості, недовіри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і нерозуміння між вчителем і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учнем. Надзвичайно важливо, щоб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учитель-вихователь був тактовною, доброзичливою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особистістю, що вміє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співчувати, прийняти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точку зору іншої людини.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25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Інформаційно-інтелектуальна компетентність.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Переходячи до розгляду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>інтелектуальних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 якостей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 діагностиці готовності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вчителя до виховної діяльності,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виділимо серед них такі, як здатність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до саморозвитку, аналізу, творча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активність, ерудованість, самокритичність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терпимість до інакомислення.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цих якостей учителя сприяє здійсненню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особистісно-діяльнісного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підходу у вихованні, спрямованого на творчий саморозвиток учнів, створенню умов для їхнього самовизначення і самореалізації.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Аналіз практичної діяльності вчителів-вихователів показує, що вони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розглядають виховання насамперед як створення умов для розвитку внутрішнього потенціалу дитини.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Усе більш пріоритетною стає індивідуальна робота з дітьми, щодо основ фізичного і психічного розвитку кожної дитини.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Відбувається зсув акцентів і в роботі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з класом у цілому. У першу чергу </w:t>
      </w:r>
      <w:r w:rsidRPr="004D33F0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увага приділяється створенню умов, що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дозволяють кожній дитині розкрити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себе у відносинах з навколишніми,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створенню психологічного клімату в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класі, включенню учнів у систему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реальних соціальних відносин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, розвитку дитячого самоврядування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емоційній підтримці груп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усередині класу.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10" w:firstLine="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Сучасний учитель-вихователь створює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виховну систему класу,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інтегруючи педагогічні впливи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родини, школи, вулиці, друзів на особистість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учня. </w:t>
      </w:r>
      <w:proofErr w:type="spellStart"/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Організуючи</w:t>
      </w:r>
      <w:proofErr w:type="spellEnd"/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розвиваючу виховну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діяльність з учнями, педагог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повинен мати </w:t>
      </w:r>
      <w:r w:rsidRPr="004D33F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uk-UA" w:eastAsia="ru-RU"/>
        </w:rPr>
        <w:t xml:space="preserve">знання базових </w:t>
      </w:r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педагогічних понять і базових педагогічних</w:t>
      </w:r>
      <w:r w:rsidRPr="004D33F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 w:eastAsia="ru-RU"/>
        </w:rPr>
        <w:t xml:space="preserve"> умінь.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Безсумнівно, він повинен уміти скласти концепцію виховання, визначивши мету і задачі, методи, форми, засоби виховання.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Моделюючи свою виховну систему, учитель повинен спиратися на фундамент знань про виховні системи і теорії виховання.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Результативно працюючий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педагог має свій індивідуальний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педагогічний комплекс, що включає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технології, методики, методи, форми,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засоби, які підібрані з урахуванням типології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його особистості. Тільки після творчого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самопізнання своєї особистості він може удосконалювати прогностичні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функції вихователя-дослідника, що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містять у собі уміння ставити задачі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 розвитку особистості учнів, діагностувати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інтереси, схильності,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здібності й інші особистісні якості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стартові можливості своїх вихованців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. У цьому зв'язку вчителеві-вихователеві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надзвичайно важливо опанувати наступними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базовими педагогічними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уміннями: </w:t>
      </w:r>
      <w:proofErr w:type="spellStart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проектуючими</w:t>
      </w:r>
      <w:proofErr w:type="spellEnd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, організаторськими, комунікативними, діагностичними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дослідницькими.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25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33F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k-UA" w:eastAsia="ru-RU"/>
        </w:rPr>
        <w:t>Проектуюча</w:t>
      </w:r>
      <w:proofErr w:type="spellEnd"/>
      <w:r w:rsidRPr="004D33F0">
        <w:rPr>
          <w:rFonts w:ascii="Times New Roman" w:eastAsia="Times New Roman" w:hAnsi="Times New Roman" w:cs="Times New Roman"/>
          <w:b/>
          <w:spacing w:val="-9"/>
          <w:sz w:val="28"/>
          <w:szCs w:val="28"/>
          <w:lang w:val="uk-UA" w:eastAsia="ru-RU"/>
        </w:rPr>
        <w:t xml:space="preserve"> компетентність.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 Володіння </w:t>
      </w:r>
      <w:proofErr w:type="spellStart"/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>проектуючими</w:t>
      </w:r>
      <w:proofErr w:type="spellEnd"/>
      <w:r w:rsidRPr="004D33F0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uk-UA" w:eastAsia="ru-RU"/>
        </w:rPr>
        <w:t xml:space="preserve"> уміннями </w:t>
      </w:r>
      <w:r w:rsidRPr="004D33F0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ru-RU"/>
        </w:rPr>
        <w:t xml:space="preserve">дозволяє вчителеві розробити концепцію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виховання, програму виховної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роботи з класом,  розвиваючий позакласний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захід, програму роботи з батьками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, програму розвитку особистості.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0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цих цілей учитель-вихователь повинен розвивати в собі організаторські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уміння, які йому допоможуть здійснювати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колективну виховну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lastRenderedPageBreak/>
        <w:t>діяльність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учнів, використовуючи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індивідуальний і диференційований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підходи у виховній роботі з ними.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0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Комунікативна компетентність.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Загальновідомо, що виховання і розвиток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особистості відбувається через включення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 у спілкування і діяльність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. Учитель-вихователь повинен досконало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 опанувати </w:t>
      </w:r>
      <w:r w:rsidRPr="004D33F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 w:eastAsia="ru-RU"/>
        </w:rPr>
        <w:t xml:space="preserve">комунікативними 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 xml:space="preserve">уміннями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 метою здійснення педагогічного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спілкування, розв’язку конфліктів, ведення полеміки, дискусій, 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>розвитку в себе здатності переконувати.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Діагностична компетентність.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Сьогодні педагогічна наука висуває нові вимоги до вчителя-вихователя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, а саме — оволодіння ним </w:t>
      </w:r>
      <w:r w:rsidRPr="004D33F0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uk-UA" w:eastAsia="ru-RU"/>
        </w:rPr>
        <w:t>діагностичними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і </w:t>
      </w:r>
      <w:r w:rsidRPr="004D33F0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val="uk-UA" w:eastAsia="ru-RU"/>
        </w:rPr>
        <w:t xml:space="preserve">дослідницькими </w:t>
      </w:r>
      <w:r w:rsidRPr="004D33F0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уміннями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. Він повинен уміти вивчати особистість 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учня, класний колектив, проводити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діагностику ефективності створеної 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ним виховної системи, будь-якого позакласного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заходу. Сучасний 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учитель-вихователь повинен уміти бачити </w:t>
      </w:r>
      <w:r w:rsidRPr="004D33F0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 формулювати проблеми, відбирати і </w:t>
      </w:r>
      <w:r w:rsidRPr="004D33F0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>застосовувати методи педагогічного дослідження</w:t>
      </w:r>
      <w:r w:rsidRPr="004D33F0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, вивчати й узагальнювати передовий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досвід.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 допомогою цих професійних </w:t>
      </w:r>
      <w:proofErr w:type="spellStart"/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компетентностей</w:t>
      </w:r>
      <w:proofErr w:type="spellEnd"/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класний керівник організує своє сходження по чотирьох сходинках успішного менеджера: спілкування, згода, відносини, успіх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Pr="004D33F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схема 1).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236220</wp:posOffset>
                </wp:positionV>
                <wp:extent cx="1485900" cy="914400"/>
                <wp:effectExtent l="5715" t="8890" r="13335" b="1016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252pt;margin-top:18.6pt;width:117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"/>
            </w:pict>
          </mc:Fallback>
        </mc:AlternateContent>
      </w:r>
      <w:proofErr w:type="spellStart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Сходинки</w:t>
      </w:r>
      <w:proofErr w:type="spellEnd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успішного</w:t>
      </w:r>
      <w:proofErr w:type="spellEnd"/>
      <w:r w:rsidRPr="004D33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менеджера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</wp:posOffset>
                </wp:positionV>
                <wp:extent cx="1257300" cy="685800"/>
                <wp:effectExtent l="5715" t="8890" r="13335" b="1016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79652A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652A">
                              <w:rPr>
                                <w:b/>
                                <w:bCs/>
                              </w:rPr>
                              <w:t>УСПІХ</w:t>
                            </w:r>
                          </w:p>
                          <w:p w:rsidR="004D33F0" w:rsidRPr="0079652A" w:rsidRDefault="004D33F0" w:rsidP="004D33F0">
                            <w:pPr>
                              <w:jc w:val="center"/>
                            </w:pPr>
                            <w:proofErr w:type="spellStart"/>
                            <w:r w:rsidRPr="0079652A">
                              <w:t>радість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сумісної</w:t>
                            </w:r>
                            <w:proofErr w:type="spellEnd"/>
                          </w:p>
                          <w:p w:rsidR="004D33F0" w:rsidRPr="0079652A" w:rsidRDefault="004D33F0" w:rsidP="004D33F0">
                            <w:pPr>
                              <w:jc w:val="center"/>
                            </w:pPr>
                            <w:proofErr w:type="spellStart"/>
                            <w:r w:rsidRPr="0079652A">
                              <w:t>діяльності</w:t>
                            </w:r>
                            <w:proofErr w:type="spellEnd"/>
                          </w:p>
                          <w:p w:rsidR="004D33F0" w:rsidRDefault="004D33F0" w:rsidP="004D33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7" type="#_x0000_t202" style="position:absolute;left:0;text-align:left;margin-left:261pt;margin-top:3.2pt;width:99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" strokecolor="white">
                <v:textbox>
                  <w:txbxContent>
                    <w:p w:rsidR="004D33F0" w:rsidRPr="0079652A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652A">
                        <w:rPr>
                          <w:b/>
                          <w:bCs/>
                        </w:rPr>
                        <w:t>УСПІХ</w:t>
                      </w:r>
                    </w:p>
                    <w:p w:rsidR="004D33F0" w:rsidRPr="0079652A" w:rsidRDefault="004D33F0" w:rsidP="004D33F0">
                      <w:pPr>
                        <w:jc w:val="center"/>
                      </w:pPr>
                      <w:proofErr w:type="spellStart"/>
                      <w:r w:rsidRPr="0079652A">
                        <w:t>радість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сумісної</w:t>
                      </w:r>
                      <w:proofErr w:type="spellEnd"/>
                    </w:p>
                    <w:p w:rsidR="004D33F0" w:rsidRPr="0079652A" w:rsidRDefault="004D33F0" w:rsidP="004D33F0">
                      <w:pPr>
                        <w:jc w:val="center"/>
                      </w:pPr>
                      <w:proofErr w:type="spellStart"/>
                      <w:r w:rsidRPr="0079652A">
                        <w:t>діяльності</w:t>
                      </w:r>
                      <w:proofErr w:type="spellEnd"/>
                    </w:p>
                    <w:p w:rsidR="004D33F0" w:rsidRDefault="004D33F0" w:rsidP="004D33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220980</wp:posOffset>
                </wp:positionV>
                <wp:extent cx="2400300" cy="1028700"/>
                <wp:effectExtent l="5715" t="8890" r="1333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26pt;margin-top:17.4pt;width:189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mtSQIAAFA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2171700" cy="800100"/>
                <wp:effectExtent l="5715" t="8890" r="13335" b="1016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79652A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652A">
                              <w:rPr>
                                <w:b/>
                                <w:bCs/>
                              </w:rPr>
                              <w:t>ВІДНОШЕННЯ</w:t>
                            </w:r>
                          </w:p>
                          <w:p w:rsidR="004D33F0" w:rsidRPr="0079652A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врахування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інтересів</w:t>
                            </w:r>
                            <w:proofErr w:type="spellEnd"/>
                            <w:r w:rsidRPr="0079652A">
                              <w:t>;</w:t>
                            </w:r>
                          </w:p>
                          <w:p w:rsidR="004D33F0" w:rsidRPr="0079652A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40"/>
                              <w:jc w:val="center"/>
                            </w:pP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врахування</w:t>
                            </w:r>
                            <w:proofErr w:type="spellEnd"/>
                            <w:r w:rsidRPr="0079652A">
                              <w:t xml:space="preserve"> потреб;</w:t>
                            </w:r>
                          </w:p>
                          <w:p w:rsidR="004D33F0" w:rsidRPr="0079652A" w:rsidRDefault="004D33F0" w:rsidP="004D33F0">
                            <w:pPr>
                              <w:tabs>
                                <w:tab w:val="left" w:pos="540"/>
                              </w:tabs>
                              <w:ind w:left="540"/>
                            </w:pPr>
                            <w:r w:rsidRPr="00E32638">
                              <w:t>-</w:t>
                            </w:r>
                            <w:r w:rsidRPr="00E32638">
                              <w:tab/>
                            </w:r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прийняття</w:t>
                            </w:r>
                            <w:proofErr w:type="spellEnd"/>
                            <w:r w:rsidRPr="0079652A">
                              <w:t xml:space="preserve"> </w:t>
                            </w:r>
                            <w:proofErr w:type="spellStart"/>
                            <w:r w:rsidRPr="0079652A">
                              <w:t>колективом</w:t>
                            </w:r>
                            <w:proofErr w:type="spellEnd"/>
                          </w:p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79652A">
                              <w:t xml:space="preserve">правил </w:t>
                            </w:r>
                            <w:proofErr w:type="spellStart"/>
                            <w:r w:rsidRPr="0079652A">
                              <w:t>діяльності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135pt;margin-top:2pt;width:171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" strokecolor="white">
                <v:textbox>
                  <w:txbxContent>
                    <w:p w:rsidR="004D33F0" w:rsidRPr="0079652A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9652A">
                        <w:rPr>
                          <w:b/>
                          <w:bCs/>
                        </w:rPr>
                        <w:t>ВІДНОШЕННЯ</w:t>
                      </w:r>
                    </w:p>
                    <w:p w:rsidR="004D33F0" w:rsidRPr="0079652A" w:rsidRDefault="004D33F0" w:rsidP="004D33F0">
                      <w:pPr>
                        <w:widowControl w:val="0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79652A">
                        <w:t xml:space="preserve"> </w:t>
                      </w:r>
                      <w:proofErr w:type="spellStart"/>
                      <w:r w:rsidRPr="0079652A">
                        <w:t>врахування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інтересів</w:t>
                      </w:r>
                      <w:proofErr w:type="spellEnd"/>
                      <w:r w:rsidRPr="0079652A">
                        <w:t>;</w:t>
                      </w:r>
                    </w:p>
                    <w:p w:rsidR="004D33F0" w:rsidRPr="0079652A" w:rsidRDefault="004D33F0" w:rsidP="004D33F0">
                      <w:pPr>
                        <w:widowControl w:val="0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40"/>
                        <w:jc w:val="center"/>
                      </w:pPr>
                      <w:r w:rsidRPr="0079652A">
                        <w:t xml:space="preserve"> </w:t>
                      </w:r>
                      <w:proofErr w:type="spellStart"/>
                      <w:r w:rsidRPr="0079652A">
                        <w:t>врахування</w:t>
                      </w:r>
                      <w:proofErr w:type="spellEnd"/>
                      <w:r w:rsidRPr="0079652A">
                        <w:t xml:space="preserve"> потреб;</w:t>
                      </w:r>
                    </w:p>
                    <w:p w:rsidR="004D33F0" w:rsidRPr="0079652A" w:rsidRDefault="004D33F0" w:rsidP="004D33F0">
                      <w:pPr>
                        <w:tabs>
                          <w:tab w:val="left" w:pos="540"/>
                        </w:tabs>
                        <w:ind w:left="540"/>
                      </w:pPr>
                      <w:r w:rsidRPr="00E32638">
                        <w:t>-</w:t>
                      </w:r>
                      <w:r w:rsidRPr="00E32638">
                        <w:tab/>
                      </w:r>
                      <w:r w:rsidRPr="0079652A">
                        <w:t xml:space="preserve"> </w:t>
                      </w:r>
                      <w:proofErr w:type="spellStart"/>
                      <w:r w:rsidRPr="0079652A">
                        <w:t>прийняття</w:t>
                      </w:r>
                      <w:proofErr w:type="spellEnd"/>
                      <w:r w:rsidRPr="0079652A">
                        <w:t xml:space="preserve"> </w:t>
                      </w:r>
                      <w:proofErr w:type="spellStart"/>
                      <w:r w:rsidRPr="0079652A">
                        <w:t>колективом</w:t>
                      </w:r>
                      <w:proofErr w:type="spellEnd"/>
                    </w:p>
                    <w:p w:rsidR="004D33F0" w:rsidRPr="001C53AC" w:rsidRDefault="004D33F0" w:rsidP="004D33F0">
                      <w:pPr>
                        <w:jc w:val="center"/>
                        <w:rPr>
                          <w:lang w:val="uk-UA"/>
                        </w:rPr>
                      </w:pPr>
                      <w:r w:rsidRPr="0079652A">
                        <w:t xml:space="preserve">правил </w:t>
                      </w:r>
                      <w:proofErr w:type="spellStart"/>
                      <w:r w:rsidRPr="0079652A">
                        <w:t>діяльності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124460</wp:posOffset>
                </wp:positionV>
                <wp:extent cx="2171700" cy="800100"/>
                <wp:effectExtent l="5715" t="8890" r="13335" b="1016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53AC">
                              <w:rPr>
                                <w:b/>
                                <w:bCs/>
                              </w:rPr>
                              <w:t>ЗГОДА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ф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ксованість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по</w:t>
                            </w:r>
                            <w:r w:rsidRPr="001C53AC">
                              <w:rPr>
                                <w:bCs/>
                              </w:rPr>
                              <w:t>ступок;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компроміси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узгодження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взятих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 xml:space="preserve"> на себе </w:t>
                            </w:r>
                            <w:proofErr w:type="spellStart"/>
                            <w:r w:rsidRPr="001C53AC">
                              <w:rPr>
                                <w:bCs/>
                                <w:lang w:val="uk-UA"/>
                              </w:rPr>
                              <w:t>обов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’</w:t>
                            </w:r>
                            <w:proofErr w:type="spellStart"/>
                            <w:r w:rsidRPr="001C53AC">
                              <w:rPr>
                                <w:bCs/>
                                <w:lang w:val="uk-UA"/>
                              </w:rPr>
                              <w:t>язкі</w:t>
                            </w:r>
                            <w:proofErr w:type="gramStart"/>
                            <w:r w:rsidRPr="001C53AC">
                              <w:rPr>
                                <w:bCs/>
                                <w:lang w:val="uk-UA"/>
                              </w:rPr>
                              <w:t>в</w:t>
                            </w:r>
                            <w:proofErr w:type="spellEnd"/>
                            <w:proofErr w:type="gramEnd"/>
                          </w:p>
                          <w:p w:rsidR="004D33F0" w:rsidRPr="001C53AC" w:rsidRDefault="004D33F0" w:rsidP="004D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left:0;text-align:left;margin-left:90pt;margin-top:9.8pt;width:171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" strokecolor="white">
                <v:textbox>
                  <w:txbxContent>
                    <w:p w:rsidR="004D33F0" w:rsidRPr="001C53AC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53AC">
                        <w:rPr>
                          <w:b/>
                          <w:bCs/>
                        </w:rPr>
                        <w:t>ЗГОДА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ф</w:t>
                      </w:r>
                      <w:r>
                        <w:rPr>
                          <w:bCs/>
                          <w:lang w:val="uk-UA"/>
                        </w:rPr>
                        <w:t>і</w:t>
                      </w:r>
                      <w:proofErr w:type="spellStart"/>
                      <w:r>
                        <w:rPr>
                          <w:bCs/>
                        </w:rPr>
                        <w:t>ксованість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lang w:val="uk-UA"/>
                        </w:rPr>
                        <w:t>по</w:t>
                      </w:r>
                      <w:r w:rsidRPr="001C53AC">
                        <w:rPr>
                          <w:bCs/>
                        </w:rPr>
                        <w:t>ступок;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компроміси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узгодження</w:t>
                      </w:r>
                      <w:proofErr w:type="spellEnd"/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взятих</w:t>
                      </w:r>
                      <w:proofErr w:type="spellEnd"/>
                      <w:r w:rsidRPr="001C53AC">
                        <w:rPr>
                          <w:bCs/>
                        </w:rPr>
                        <w:t xml:space="preserve"> на себе </w:t>
                      </w:r>
                      <w:proofErr w:type="spellStart"/>
                      <w:r w:rsidRPr="001C53AC">
                        <w:rPr>
                          <w:bCs/>
                          <w:lang w:val="uk-UA"/>
                        </w:rPr>
                        <w:t>обов</w:t>
                      </w:r>
                      <w:proofErr w:type="spellEnd"/>
                      <w:r w:rsidRPr="001C53AC">
                        <w:rPr>
                          <w:bCs/>
                        </w:rPr>
                        <w:t>’</w:t>
                      </w:r>
                      <w:proofErr w:type="spellStart"/>
                      <w:r w:rsidRPr="001C53AC">
                        <w:rPr>
                          <w:bCs/>
                          <w:lang w:val="uk-UA"/>
                        </w:rPr>
                        <w:t>язкі</w:t>
                      </w:r>
                      <w:proofErr w:type="gramStart"/>
                      <w:r w:rsidRPr="001C53AC">
                        <w:rPr>
                          <w:bCs/>
                          <w:lang w:val="uk-UA"/>
                        </w:rPr>
                        <w:t>в</w:t>
                      </w:r>
                      <w:proofErr w:type="spellEnd"/>
                      <w:proofErr w:type="gramEnd"/>
                    </w:p>
                    <w:p w:rsidR="004D33F0" w:rsidRPr="001C53AC" w:rsidRDefault="004D33F0" w:rsidP="004D33F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2400300" cy="1028700"/>
                <wp:effectExtent l="5715" t="8890" r="13335" b="1016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1pt;margin-top:.8pt;width:18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449CA" wp14:editId="485FD6F3">
                <wp:simplePos x="0" y="0"/>
                <wp:positionH relativeFrom="column">
                  <wp:posOffset>457200</wp:posOffset>
                </wp:positionH>
                <wp:positionV relativeFrom="paragraph">
                  <wp:posOffset>223520</wp:posOffset>
                </wp:positionV>
                <wp:extent cx="2171700" cy="914400"/>
                <wp:effectExtent l="5715" t="8890" r="13335" b="1016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F0" w:rsidRPr="001C53AC" w:rsidRDefault="004D33F0" w:rsidP="004D3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C53AC">
                              <w:rPr>
                                <w:b/>
                                <w:bCs/>
                              </w:rPr>
                              <w:t>СПІЛКУВАННЯ</w:t>
                            </w:r>
                          </w:p>
                          <w:p w:rsidR="004D33F0" w:rsidRPr="001C53AC" w:rsidRDefault="004D33F0" w:rsidP="004D33F0">
                            <w:pPr>
                              <w:ind w:firstLine="36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lang w:val="uk-UA"/>
                              </w:rPr>
                              <w:t>побу</w:t>
                            </w:r>
                            <w:r w:rsidRPr="001C53AC">
                              <w:rPr>
                                <w:bCs/>
                              </w:rPr>
                              <w:t>тове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proofErr w:type="spellStart"/>
                            <w:r w:rsidRPr="001C53AC">
                              <w:rPr>
                                <w:bCs/>
                              </w:rPr>
                              <w:t>дружн</w:t>
                            </w:r>
                            <w:proofErr w:type="gramStart"/>
                            <w:r w:rsidRPr="001C53AC">
                              <w:rPr>
                                <w:bCs/>
                              </w:rPr>
                              <w:t>є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  <w:proofErr w:type="gramEnd"/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професійне</w:t>
                            </w:r>
                            <w:proofErr w:type="spellEnd"/>
                            <w:r w:rsidRPr="001C53AC">
                              <w:rPr>
                                <w:bCs/>
                              </w:rPr>
                              <w:t>;</w:t>
                            </w:r>
                          </w:p>
                          <w:p w:rsidR="004D33F0" w:rsidRPr="001C53AC" w:rsidRDefault="004D33F0" w:rsidP="004D33F0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1C53A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C53AC">
                              <w:rPr>
                                <w:bCs/>
                              </w:rPr>
                              <w:t>творче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0" type="#_x0000_t202" style="position:absolute;left:0;text-align:left;margin-left:36pt;margin-top:17.6pt;width:17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" strokecolor="white">
                <v:textbox>
                  <w:txbxContent>
                    <w:p w:rsidR="004D33F0" w:rsidRPr="001C53AC" w:rsidRDefault="004D33F0" w:rsidP="004D3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C53AC">
                        <w:rPr>
                          <w:b/>
                          <w:bCs/>
                        </w:rPr>
                        <w:t>СПІЛКУВАННЯ</w:t>
                      </w:r>
                    </w:p>
                    <w:p w:rsidR="004D33F0" w:rsidRPr="001C53AC" w:rsidRDefault="004D33F0" w:rsidP="004D33F0">
                      <w:pPr>
                        <w:ind w:firstLine="36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</w:t>
                      </w:r>
                      <w:r>
                        <w:rPr>
                          <w:bCs/>
                          <w:lang w:val="uk-UA"/>
                        </w:rPr>
                        <w:tab/>
                      </w:r>
                      <w:proofErr w:type="spellStart"/>
                      <w:r>
                        <w:rPr>
                          <w:bCs/>
                          <w:lang w:val="uk-UA"/>
                        </w:rPr>
                        <w:t>побу</w:t>
                      </w:r>
                      <w:r w:rsidRPr="001C53AC">
                        <w:rPr>
                          <w:bCs/>
                        </w:rPr>
                        <w:t>тове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proofErr w:type="spellStart"/>
                      <w:r w:rsidRPr="001C53AC">
                        <w:rPr>
                          <w:bCs/>
                        </w:rPr>
                        <w:t>дружн</w:t>
                      </w:r>
                      <w:proofErr w:type="gramStart"/>
                      <w:r w:rsidRPr="001C53AC">
                        <w:rPr>
                          <w:bCs/>
                        </w:rPr>
                        <w:t>є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  <w:proofErr w:type="gramEnd"/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професійне</w:t>
                      </w:r>
                      <w:proofErr w:type="spellEnd"/>
                      <w:r w:rsidRPr="001C53AC">
                        <w:rPr>
                          <w:bCs/>
                        </w:rPr>
                        <w:t>;</w:t>
                      </w:r>
                    </w:p>
                    <w:p w:rsidR="004D33F0" w:rsidRPr="001C53AC" w:rsidRDefault="004D33F0" w:rsidP="004D33F0">
                      <w:pPr>
                        <w:widowControl w:val="0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Cs/>
                        </w:rPr>
                      </w:pPr>
                      <w:r w:rsidRPr="001C53A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1C53AC">
                        <w:rPr>
                          <w:bCs/>
                        </w:rPr>
                        <w:t>творче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F8D4" wp14:editId="08E79A9C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2400300" cy="1143000"/>
                <wp:effectExtent l="5715" t="8890" r="1333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7pt;margin-top:8.6pt;width:189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"/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right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  <w:lang w:val="uk-UA" w:eastAsia="ru-RU"/>
        </w:rPr>
        <w:lastRenderedPageBreak/>
        <w:t>Схема 1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Виходячи з вищевикладеного, адміністрація школи надає важливе значення підбору і розміщенню кадрів. З цією метою ми використовуємо </w:t>
      </w:r>
      <w:proofErr w:type="spellStart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>диагностико-проектуючий</w:t>
      </w:r>
      <w:proofErr w:type="spellEnd"/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комп'ютерний комплекс «Персонал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» (а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втор: старший науковий співробітник Українського науково-методичного центру практичної психології і соціальної роботи, доцент кафедри психології Центрального інституту післядипломної  педагогічної освіти АПН України Киричук Валерій Олександрович)</w:t>
      </w:r>
      <w:r w:rsidRPr="004D33F0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, що</w:t>
      </w:r>
      <w:r w:rsidRPr="004D33F0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 дозволяє визначити готовність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учителя до виховної діяльності (схема 2).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Діагностика</w:t>
      </w:r>
      <w:proofErr w:type="spellEnd"/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286500" cy="3200400"/>
                <wp:effectExtent l="17145" t="16510" r="1905" b="2540"/>
                <wp:docPr id="40" name="Полотно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69824" cy="91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Вивчення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можливостей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здатностей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класного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керівника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і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учнів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257113"/>
                            <a:ext cx="1829197" cy="1028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Вивчення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міжособистісних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відно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син</w:t>
                              </w: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у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колективі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класних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керівників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і 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учнів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2514226"/>
                            <a:ext cx="1829197" cy="571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Аналіз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стану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виховної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практики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28762" y="0"/>
                            <a:ext cx="1769824" cy="6861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«Я»?</w:t>
                              </w:r>
                            </w:p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Познайомити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класного</w:t>
                              </w:r>
                              <w:proofErr w:type="spellEnd"/>
                            </w:p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керівника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з собою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28762" y="1714562"/>
                            <a:ext cx="1769824" cy="68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33F0" w:rsidRPr="00B10CAA" w:rsidRDefault="004D33F0" w:rsidP="004D33F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 xml:space="preserve"> є 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„</w:t>
                              </w: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хто</w:t>
                              </w:r>
                              <w:proofErr w:type="spellEnd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?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”</w:t>
                              </w: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4D33F0" w:rsidRPr="00B10CAA" w:rsidRDefault="004D33F0" w:rsidP="004D33F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Карта-характеристика</w:t>
                              </w:r>
                            </w:p>
                            <w:p w:rsidR="004D33F0" w:rsidRPr="00D76C51" w:rsidRDefault="004D33F0" w:rsidP="004D33F0">
                              <w:pP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proofErr w:type="spellStart"/>
                              <w:r w:rsidRPr="00B10CAA">
                                <w:rPr>
                                  <w:sz w:val="24"/>
                                  <w:szCs w:val="24"/>
                                </w:rPr>
                                <w:t>педагогів-виховател</w:t>
                              </w:r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і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lang w:val="uk-UA"/>
                                </w:rPr>
                                <w:t>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9"/>
                        <wps:cNvCnPr/>
                        <wps:spPr bwMode="auto">
                          <a:xfrm>
                            <a:off x="1829197" y="1600200"/>
                            <a:ext cx="1599565" cy="3430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 flipV="1">
                            <a:off x="1829197" y="2210424"/>
                            <a:ext cx="1637983" cy="5325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/>
                        <wps:spPr bwMode="auto">
                          <a:xfrm>
                            <a:off x="1714818" y="343087"/>
                            <a:ext cx="1713944" cy="8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0" o:spid="_x0000_s1031" editas="canvas" style="width:495pt;height:252pt;mso-position-horizontal-relative:char;mso-position-vertical-relative:line" coordsize="6286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2865;height:32004;visibility:visible;mso-wrap-style:square">
                  <v:fill o:detectmouseclick="t"/>
                  <v:path o:connecttype="none"/>
                </v:shape>
                <v:rect id="Rectangle 4" o:spid="_x0000_s1033" style="position:absolute;width:17698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Вивчення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можливостей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здатностей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класного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керівника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учнів</w:t>
                        </w:r>
                        <w:proofErr w:type="spellEnd"/>
                      </w:p>
                    </w:txbxContent>
                  </v:textbox>
                </v:rect>
                <v:rect id="Rectangle 5" o:spid="_x0000_s1034" style="position:absolute;top:12571;width:18291;height:10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Вивчення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міжособистісних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відно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син</w:t>
                        </w:r>
                        <w:r w:rsidRPr="00B10CAA">
                          <w:rPr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колективі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класних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керівників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і 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учнів</w:t>
                        </w:r>
                        <w:proofErr w:type="spellEnd"/>
                      </w:p>
                    </w:txbxContent>
                  </v:textbox>
                </v:rect>
                <v:rect id="Rectangle 6" o:spid="_x0000_s1035" style="position:absolute;top:25142;width:18291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Аналіз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стану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виховної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практики</w:t>
                        </w:r>
                      </w:p>
                    </w:txbxContent>
                  </v:textbox>
                </v:rect>
                <v:rect id="Rectangle 7" o:spid="_x0000_s1036" style="position:absolute;left:34287;width:17698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>
                  <v:textbox>
                    <w:txbxContent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«Я»?</w:t>
                        </w:r>
                      </w:p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Познайомити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класного</w:t>
                        </w:r>
                        <w:proofErr w:type="spellEnd"/>
                      </w:p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керівника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з собою</w:t>
                        </w:r>
                      </w:p>
                    </w:txbxContent>
                  </v:textbox>
                </v:rect>
                <v:rect id="Rectangle 8" o:spid="_x0000_s1037" style="position:absolute;left:34287;top:17145;width:17698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>
                  <v:textbox>
                    <w:txbxContent>
                      <w:p w:rsidR="004D33F0" w:rsidRPr="00B10CAA" w:rsidRDefault="004D33F0" w:rsidP="004D33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 xml:space="preserve"> є 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„</w:t>
                        </w: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хто</w:t>
                        </w:r>
                        <w:proofErr w:type="spellEnd"/>
                        <w:r w:rsidRPr="00B10CAA">
                          <w:rPr>
                            <w:sz w:val="24"/>
                            <w:szCs w:val="24"/>
                          </w:rPr>
                          <w:t>?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”</w:t>
                        </w:r>
                        <w:r w:rsidRPr="00B10CA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D33F0" w:rsidRPr="00B10CAA" w:rsidRDefault="004D33F0" w:rsidP="004D33F0">
                        <w:pPr>
                          <w:rPr>
                            <w:sz w:val="24"/>
                            <w:szCs w:val="24"/>
                          </w:rPr>
                        </w:pPr>
                        <w:r w:rsidRPr="00B10CAA">
                          <w:rPr>
                            <w:sz w:val="24"/>
                            <w:szCs w:val="24"/>
                          </w:rPr>
                          <w:t>Карта-характеристика</w:t>
                        </w:r>
                      </w:p>
                      <w:p w:rsidR="004D33F0" w:rsidRPr="00D76C51" w:rsidRDefault="004D33F0" w:rsidP="004D33F0">
                        <w:pPr>
                          <w:rPr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B10CAA">
                          <w:rPr>
                            <w:sz w:val="24"/>
                            <w:szCs w:val="24"/>
                          </w:rPr>
                          <w:t>педагогів-виховател</w:t>
                        </w: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і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lang w:val="uk-UA"/>
                          </w:rPr>
                          <w:t>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9" o:spid="_x0000_s1038" style="position:absolute;visibility:visible;mso-wrap-style:square" from="18291,16002" to="34287,19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+psUAAADbAAAADwAAAGRycy9kb3ducmV2LnhtbESPT2vCQBTE74V+h+UVeqsbFVqJ2QQR&#10;LaUeitri9Zl9+UOyb0N2a+K3dwsFj8PM/IZJstG04kK9qy0rmE4iEMS51TWXCr6P25cFCOeRNbaW&#10;ScGVHGTp40OCsbYD7+ly8KUIEHYxKqi872IpXV6RQTexHXHwCtsb9EH2pdQ9DgFuWjmLoldpsOaw&#10;UGFH64ry5vBrFGzndofD4nMtm2K32hQn+fN+/lLq+WlcLUF4Gv09/N/+0Armb/D3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t+psUAAADbAAAADwAAAAAAAAAA&#10;AAAAAAChAgAAZHJzL2Rvd25yZXYueG1sUEsFBgAAAAAEAAQA+QAAAJMDAAAAAA==&#10;" strokeweight="2.25pt">
                  <v:stroke startarrow="block" endarrow="block"/>
                </v:line>
                <v:line id="Line 10" o:spid="_x0000_s1039" style="position:absolute;flip:y;visibility:visible;mso-wrap-style:square" from="18291,22104" to="34671,2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/gj8QAAADbAAAADwAAAGRycy9kb3ducmV2LnhtbERPy2rCQBTdF/yH4Qrd1UlbfJA6hlgs&#10;tODCRhHcXTK3mdTMnZAZNfbrnYXQ5eG851lvG3GmzteOFTyPEhDEpdM1Vwp224+nGQgfkDU2jknB&#10;lTxki8HDHFPtLvxN5yJUIoawT1GBCaFNpfSlIYt+5FriyP24zmKIsKuk7vASw20jX5JkIi3WHBsM&#10;tvRuqDwWJ6sgkb8r87c+5ctp+WW27f6wWU3HSj0O+/wNRKA+/Ivv7k+t4DWOjV/i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P+CPxAAAANsAAAAPAAAAAAAAAAAA&#10;AAAAAKECAABkcnMvZG93bnJldi54bWxQSwUGAAAAAAQABAD5AAAAkgMAAAAA&#10;" strokeweight="2.25pt">
                  <v:stroke startarrow="block" endarrow="block"/>
                </v:line>
                <v:line id="Line 11" o:spid="_x0000_s1040" style="position:absolute;visibility:visible;mso-wrap-style:square" from="17148,3430" to="34287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PT8UAAADbAAAADwAAAGRycy9kb3ducmV2LnhtbESPT2vCQBTE74V+h+UVeqsbFYrGbIKI&#10;llIPRW3x+sy+/CHZtyG7NfHbu4VCj8PM/IZJstG04kq9qy0rmE4iEMS51TWXCr5Ou5cFCOeRNbaW&#10;ScGNHGTp40OCsbYDH+h69KUIEHYxKqi872IpXV6RQTexHXHwCtsb9EH2pdQ9DgFuWjmLoldpsOaw&#10;UGFHm4ry5vhjFOzmdo/D4mMjm2K/3hZn+f12+VTq+Wlcr0B4Gv1/+K/9rhXMl/D7JfwAm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hPT8UAAADbAAAADwAAAAAAAAAA&#10;AAAAAAChAgAAZHJzL2Rvd25yZXYueG1sUEsFBgAAAAAEAAQA+QAAAJMDAAAAAA==&#10;" strokeweight="2.25pt">
                  <v:stroke startarrow="block" endarrow="block"/>
                </v:line>
                <w10:anchorlock/>
              </v:group>
            </w:pict>
          </mc:Fallback>
        </mc:AlternateContent>
      </w:r>
      <w:r w:rsidRPr="004D33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Схема 2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9" w:firstLine="25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Класні керівники - наймасовіша категорія організаторів виховного процесу в школі.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Класний керівник - безпосередній і основний організатор навчально-виховної роботи в школі. Він ближче до дитини, ніж хто-небудь із членів педагогічного колективу. І тому він здатний впливати на особистісний розвиток дітей.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Виховати учня! Всього два слова, але за ними цілеспрямована, невтомна, повсякденна, часом невидима, неадекватно оцінена праця головного вихователя в школі – класного керівника.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Якість, успішність, проблеми роботи класних керівників систематично обговорюються на педагогічних радах, методичних об'єднаннях, педагогічних консиліумах, адміністративних і оперативних нарадах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педколектива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класного керівника для будь-якого учителя власне кажучи - друга спеціальність. Це область діяльності, що вимагає специфічних, на відміну від викладання, знань, умінь і навичок. </w:t>
      </w:r>
      <w:r w:rsidR="00983CDA" w:rsidRPr="00983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в школах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створена й удосконалюється система методичного забезпечення і підвищення професійної майстерності класних керівників. Одна з форм методичної роботи в школі по підвищенню рівня їхньої професійно-педагогічної компетенції - методичне об'єднання.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Методичне об'єднання класних керівників (у нас їх два - початкова та середня і старша школи):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методичну роботу в усіх напрямках професійної діяльності класного керівника.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Організує підвищення професійного, культурного й творчого зростання класних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керівників; стимулює їхню ініціативу і творчість, активізує їхню діяльність у дослідницькій, пошуковій роботі по вихованню дітей.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 й аналізує стан виховної роботи в класах, виявляє і попереджає недоліки, утруднення в роботі класних керівників, органів самоврядування, активу учнів.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Вносить пропозиції по методичному забезпеченню виховного процесу школи, коректуванню вимог до роботи класних керівників.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методичні рекомендації на допомогу класному керівникові, організує їхнє освоєння.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 методичні рекомендації для батьків учнів по їхньому вихованню,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дотриманню режиму їхньої праці й відпочинку з метою найкращої організації дозвілля дітей.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Обговорює шляхи реалізації нормативних документів, локальних актів у своїй області і методичних матеріалах.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Упроваджує досягнення класних керівників у практику роботи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педколлектива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D33F0" w:rsidRPr="004D33F0" w:rsidRDefault="004D33F0" w:rsidP="004D33F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360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Підводить підсумки шкільних конкурсів «Клас року», «Кращий класний керівник року».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використовуємо й інші форми роботи з класними керівниками: лекції, круглі столи, семінари, тренінги шкільної психологічної служби, індивідуальні й групові консультації з актуальних проблем виховання учнів. У школі склалася практика проведення педагогічних консиліумів, які стали ефективною формою взаємодії класного керівника й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учителів-предметників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працюють в одному класі, це дозволяє забезпечити єдність дій і підходів до виховання дитини і формує всебічний погляд на неї.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Допомогою класному керівникові при організації виховної роботи в класі є створення методичної скарбнички виховної роботи, що може запропонувати вчителеві-вихователеві: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журнали, навчально-методичну й науково-популярну літературу, педагогічні видання про виховання дітей;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 систем і програм виховання;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зразки планів виховної роботи (загальношкільних і класних);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комплекти сценаріїв КТ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свят і інших форм виховної роботи;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опис варіативних технологій виховного процесу;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перспективний досвід виховання;</w:t>
      </w:r>
    </w:p>
    <w:p w:rsidR="004D33F0" w:rsidRPr="004D33F0" w:rsidRDefault="004D33F0" w:rsidP="004D33F0">
      <w:pPr>
        <w:widowControl w:val="0"/>
        <w:numPr>
          <w:ilvl w:val="0"/>
          <w:numId w:val="1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264" w:hanging="26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 папки за різними напрямками змісту роботи класного керівника.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Виховний успіх залежить не тільки від мистецтва класного керівника. Величезне значення має сформована в школі виховна система, багата традиціями,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різномаіттям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змісту і форм виховної роботи (схема 3). </w:t>
      </w: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1602740</wp:posOffset>
                </wp:positionV>
                <wp:extent cx="1028700" cy="1028700"/>
                <wp:effectExtent l="62865" t="58420" r="60960" b="654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6.2pt" to="270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1488440</wp:posOffset>
                </wp:positionV>
                <wp:extent cx="914400" cy="571500"/>
                <wp:effectExtent l="53340" t="67945" r="51435" b="654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7.2pt" to="261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1259840</wp:posOffset>
                </wp:positionV>
                <wp:extent cx="914400" cy="228600"/>
                <wp:effectExtent l="43815" t="67945" r="41910" b="7493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9.2pt" to="261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574040</wp:posOffset>
                </wp:positionV>
                <wp:extent cx="914400" cy="571500"/>
                <wp:effectExtent l="53340" t="67945" r="51435" b="6540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5.2pt" to="261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" strokeweight="2.25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1031240</wp:posOffset>
                </wp:positionV>
                <wp:extent cx="1714500" cy="571500"/>
                <wp:effectExtent l="15240" t="10795" r="13335" b="177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Створення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розвиток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виховної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системи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651F1">
                              <w:rPr>
                                <w:sz w:val="24"/>
                                <w:szCs w:val="24"/>
                              </w:rPr>
                              <w:t>НВК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left:0;text-align:left;margin-left:261pt;margin-top:81.2pt;width:13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Створення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розвиток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виховної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системи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651F1">
                        <w:rPr>
                          <w:sz w:val="24"/>
                          <w:szCs w:val="24"/>
                        </w:rPr>
                        <w:t>НВК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2517140</wp:posOffset>
                </wp:positionV>
                <wp:extent cx="2514600" cy="342900"/>
                <wp:effectExtent l="15240" t="10795" r="1333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Традиції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і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інновації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2" style="position:absolute;left:0;text-align:left;margin-left:-9pt;margin-top:198.2pt;width:19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Традиції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інновації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1945640</wp:posOffset>
                </wp:positionV>
                <wp:extent cx="2514600" cy="342900"/>
                <wp:effectExtent l="15240" t="10795" r="1333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Управління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соуправління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3" style="position:absolute;left:0;text-align:left;margin-left:-9pt;margin-top:153.2pt;width:19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Управління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>,</w:t>
                      </w:r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соуправління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1259840</wp:posOffset>
                </wp:positionV>
                <wp:extent cx="2514600" cy="457200"/>
                <wp:effectExtent l="15240" t="10795" r="1333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Визначення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програми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розвитку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виховної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системи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школи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4" style="position:absolute;left:0;text-align:left;margin-left:-9pt;margin-top:99.2pt;width:19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Визначення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програми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виховної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системи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школи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345440</wp:posOffset>
                </wp:positionV>
                <wp:extent cx="2514600" cy="685800"/>
                <wp:effectExtent l="15240" t="10795" r="1333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3F0" w:rsidRPr="009651F1" w:rsidRDefault="004D33F0" w:rsidP="004D33F0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Формулювання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діагностично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поставлених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завдань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виховання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визначення</w:t>
                            </w:r>
                            <w:proofErr w:type="spellEnd"/>
                            <w:r w:rsidRPr="009651F1">
                              <w:rPr>
                                <w:sz w:val="24"/>
                                <w:szCs w:val="24"/>
                              </w:rPr>
                              <w:t xml:space="preserve"> перспектив </w:t>
                            </w:r>
                            <w:proofErr w:type="spellStart"/>
                            <w:r w:rsidRPr="009651F1">
                              <w:rPr>
                                <w:sz w:val="24"/>
                                <w:szCs w:val="24"/>
                              </w:rPr>
                              <w:t>розвитку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left:0;text-align:left;margin-left:-9pt;margin-top:27.2pt;width:19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" strokeweight="1.5pt">
                <v:textbox>
                  <w:txbxContent>
                    <w:p w:rsidR="004D33F0" w:rsidRPr="009651F1" w:rsidRDefault="004D33F0" w:rsidP="004D33F0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Формулювання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діагностично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поставлених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завдань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виховання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визначення</w:t>
                      </w:r>
                      <w:proofErr w:type="spellEnd"/>
                      <w:r w:rsidRPr="009651F1">
                        <w:rPr>
                          <w:sz w:val="24"/>
                          <w:szCs w:val="24"/>
                        </w:rPr>
                        <w:t xml:space="preserve"> перспектив </w:t>
                      </w:r>
                      <w:proofErr w:type="spellStart"/>
                      <w:r w:rsidRPr="009651F1">
                        <w:rPr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виховної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системи</w:t>
      </w:r>
      <w:proofErr w:type="spellEnd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D3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школи</w:t>
      </w:r>
      <w:proofErr w:type="spellEnd"/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4800600" cy="45720"/>
                <wp:effectExtent l="1905" t="444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78pt;height:3.6pt;mso-position-horizontal-relative:char;mso-position-vertical-relative:line" coordsize="4800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K2fGzbAAAAAwEAAA8AAABkcnMv&#10;ZG93bnJldi54bWxMj0FLw0AQhe+C/2EZwYvYTatNS8ymiCCI4MFWocdNdpqN7s6G7KaN/97Ri16G&#10;ebzhzffKzeSdOOIQu0AK5rMMBFITTEetgrfd4/UaREyajHaBUMEXRthU52elLkw40Sset6kVHEKx&#10;0ApsSn0hZWwseh1noUdi7xAGrxPLoZVm0CcO904usiyXXnfEH6zu8cFi87kdvYLnJr/6mNfj3q9f&#10;3u3N0u2f0u5WqcuL6f4ORMIp/R3DDz6jQ8VMdRjJROEUcJH0O9lbLXOWNS8L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Stnxs2wAAAAMBAAAPAAAAAAAAAAAAAAAAAG4D&#10;AABkcnMvZG93bnJldi54bWxQSwUGAAAAAAQABADzAAAAdgQAAAAA&#10;">
                <v:shape id="_x0000_s1027" type="#_x0000_t75" style="position:absolute;width:4800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D33F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Схема 3</w:t>
      </w:r>
    </w:p>
    <w:p w:rsidR="004D33F0" w:rsidRPr="004D33F0" w:rsidRDefault="004D33F0" w:rsidP="00BA188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Виховна система дає можливість структурно зв'язати колектив класу з учнівським колективом школи. Це сприяє їхньому взаємовпливові і взаємодії. Чим ширше коло таких зв'язків, тим міцніші виховні впливи на учнівський колектив класу і навпаки.</w:t>
      </w:r>
      <w:r w:rsidR="00BA1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Задачі виховної роботи зі своїми дітьми класний керівник ставить, виходячи з характеристики класу, специфіки внутрішніх особистісних спілкувань, структури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класного колективу і своєї педагогічної позиції стосовно дитини. 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Результатом виховних заходів є не міфічне «підвищення рівня вихованості» класу, що неможливо виміряти, а реальна зміна відносин у колективі, дітей один до одного, до самих себе, до вчителя, до школи, до батьків. Тобто хлопці повинні стати один до одного добріше, у «відторгнутого» повинен з'явитися товариш, </w:t>
      </w:r>
      <w:proofErr w:type="spellStart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слабовстигаючий</w:t>
      </w:r>
      <w:proofErr w:type="spellEnd"/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повинен повірити в себе.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Ніякий вихователь не зможе змусити поважати товариша по класу примусом, але організувати в класі справу, щоб зібрати всіх разом, йому завжди під силу. Збирати учнів потрібно не для того, щоб стерти розходження, а для того, щоб їх підкреслити, показати всім і захопитися.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особливості свого класу, класний керівник домагається </w:t>
      </w: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створювати сприятливі умови для створення психологічного клімату в класі, координує зусилля педагогів, що впливають на становлення особистості його вихованців. Аналізуючи діяльність класних керівників, засновану на «Універсалі», можна простежити ефективність виховного процесу в класному</w:t>
      </w:r>
      <w:r w:rsidRPr="004D33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колективі.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є наука і мистецтво мотивації в дитині позитивного саморозвитку, соціально орієнтованого самовдосконалення.</w:t>
      </w:r>
    </w:p>
    <w:p w:rsidR="004D33F0" w:rsidRPr="004D33F0" w:rsidRDefault="004D33F0" w:rsidP="004D33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3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Сьогодні встає задача поставити справу виховання так, щоб лідером став кожний. Принаймні, для самого себе. Щоб кожна дитина, ставши дорослою, була здатна вирішувати сама свої життєві проблеми. І якщо їй удасться навчитися вирішувати свої проблеми, то буде набагато легше розв’язувати проблеми державні. </w:t>
      </w: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BA1884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>
        <w:rPr>
          <w:rFonts w:ascii="Times New Roman" w:eastAsia="Calibri" w:hAnsi="Times New Roman" w:cs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83840" behindDoc="1" locked="0" layoutInCell="1" allowOverlap="1" wp14:anchorId="208C0BE3" wp14:editId="37B0B4EB">
            <wp:simplePos x="0" y="0"/>
            <wp:positionH relativeFrom="column">
              <wp:posOffset>1098550</wp:posOffset>
            </wp:positionH>
            <wp:positionV relativeFrom="paragraph">
              <wp:posOffset>396875</wp:posOffset>
            </wp:positionV>
            <wp:extent cx="3353435" cy="1503680"/>
            <wp:effectExtent l="0" t="0" r="0" b="1270"/>
            <wp:wrapTight wrapText="bothSides">
              <wp:wrapPolygon edited="0">
                <wp:start x="16810" y="0"/>
                <wp:lineTo x="15093" y="274"/>
                <wp:lineTo x="14847" y="2463"/>
                <wp:lineTo x="15215" y="4378"/>
                <wp:lineTo x="14724" y="5473"/>
                <wp:lineTo x="14724" y="6568"/>
                <wp:lineTo x="14970" y="8757"/>
                <wp:lineTo x="3558" y="10125"/>
                <wp:lineTo x="614" y="10946"/>
                <wp:lineTo x="614" y="13135"/>
                <wp:lineTo x="123" y="17514"/>
                <wp:lineTo x="0" y="19703"/>
                <wp:lineTo x="1718" y="20797"/>
                <wp:lineTo x="5644" y="21345"/>
                <wp:lineTo x="6258" y="21345"/>
                <wp:lineTo x="17792" y="21345"/>
                <wp:lineTo x="21473" y="20524"/>
                <wp:lineTo x="21228" y="15598"/>
                <wp:lineTo x="20737" y="13135"/>
                <wp:lineTo x="20737" y="5199"/>
                <wp:lineTo x="20614" y="4378"/>
                <wp:lineTo x="21105" y="3284"/>
                <wp:lineTo x="20492" y="1095"/>
                <wp:lineTo x="18528" y="0"/>
                <wp:lineTo x="1681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D33F0" w:rsidRDefault="004D33F0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</w:p>
    <w:p w:rsid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</w:t>
      </w:r>
    </w:p>
    <w:p w:rsidR="004B4647" w:rsidRPr="004B4647" w:rsidRDefault="004B4647" w:rsidP="004B464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</w:pP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     </w:t>
      </w:r>
      <w:r w:rsidR="00521540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 xml:space="preserve">   </w:t>
      </w:r>
      <w:r w:rsidRPr="004B4647">
        <w:rPr>
          <w:rFonts w:ascii="Times New Roman" w:eastAsia="Calibri" w:hAnsi="Times New Roman" w:cs="Times New Roman"/>
          <w:b/>
          <w:i/>
          <w:sz w:val="52"/>
          <w:szCs w:val="52"/>
          <w:lang w:val="uk-UA"/>
        </w:rPr>
        <w:t>Бажаю  успіхів!</w:t>
      </w:r>
      <w:r w:rsidRPr="004B46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B4647" w:rsidRPr="004B4647" w:rsidRDefault="004B4647" w:rsidP="004B4647">
      <w:pPr>
        <w:pStyle w:val="a8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</w:p>
    <w:sectPr w:rsidR="004B4647" w:rsidRPr="004B4647" w:rsidSect="00C20B71">
      <w:pgSz w:w="11906" w:h="16838"/>
      <w:pgMar w:top="709" w:right="850" w:bottom="993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549E36"/>
    <w:lvl w:ilvl="0">
      <w:numFmt w:val="decimal"/>
      <w:lvlText w:val="*"/>
      <w:lvlJc w:val="left"/>
    </w:lvl>
  </w:abstractNum>
  <w:abstractNum w:abstractNumId="1">
    <w:nsid w:val="003E03EB"/>
    <w:multiLevelType w:val="hybridMultilevel"/>
    <w:tmpl w:val="11182676"/>
    <w:lvl w:ilvl="0" w:tplc="FE12A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0CE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E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8E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F8C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6D7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4B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0AE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55358B"/>
    <w:multiLevelType w:val="hybridMultilevel"/>
    <w:tmpl w:val="A00C6AC4"/>
    <w:lvl w:ilvl="0" w:tplc="672A3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B0A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406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E63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03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AE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81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87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067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B14275"/>
    <w:multiLevelType w:val="hybridMultilevel"/>
    <w:tmpl w:val="DBA4CFAA"/>
    <w:lvl w:ilvl="0" w:tplc="31ACF00A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227C3144"/>
    <w:multiLevelType w:val="hybridMultilevel"/>
    <w:tmpl w:val="5ABC3B2A"/>
    <w:lvl w:ilvl="0" w:tplc="499E8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CE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E25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85A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E0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46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EA8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271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8B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1D3595"/>
    <w:multiLevelType w:val="hybridMultilevel"/>
    <w:tmpl w:val="A6243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605"/>
    <w:multiLevelType w:val="multilevel"/>
    <w:tmpl w:val="296C7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C320D"/>
    <w:multiLevelType w:val="hybridMultilevel"/>
    <w:tmpl w:val="84EAA1E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1ECE05D0">
      <w:numFmt w:val="bullet"/>
      <w:lvlText w:val="•"/>
      <w:lvlJc w:val="left"/>
      <w:pPr>
        <w:ind w:left="1779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3BBF4FEC"/>
    <w:multiLevelType w:val="hybridMultilevel"/>
    <w:tmpl w:val="C7F0CB14"/>
    <w:lvl w:ilvl="0" w:tplc="383E2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CB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EC1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A7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0D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F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0E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48B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0E1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8841A4"/>
    <w:multiLevelType w:val="hybridMultilevel"/>
    <w:tmpl w:val="CDFA9ECC"/>
    <w:lvl w:ilvl="0" w:tplc="73108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4DA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8663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7C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459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657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CB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7A69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2C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CF5209"/>
    <w:multiLevelType w:val="hybridMultilevel"/>
    <w:tmpl w:val="E90045A6"/>
    <w:lvl w:ilvl="0" w:tplc="76E00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0D6244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80379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830AE7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A0260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282741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D0A58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362BC4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0A22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A9D36BC"/>
    <w:multiLevelType w:val="hybridMultilevel"/>
    <w:tmpl w:val="08923FA2"/>
    <w:lvl w:ilvl="0" w:tplc="755E0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A9A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E58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E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21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046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DC1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4B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DB85158"/>
    <w:multiLevelType w:val="hybridMultilevel"/>
    <w:tmpl w:val="E368A2E2"/>
    <w:lvl w:ilvl="0" w:tplc="5BF061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664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8E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257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A6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A0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42C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B8C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41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3786AA5"/>
    <w:multiLevelType w:val="hybridMultilevel"/>
    <w:tmpl w:val="01009558"/>
    <w:lvl w:ilvl="0" w:tplc="FAFE7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D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9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8F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616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9085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80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A5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49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7E4B31"/>
    <w:multiLevelType w:val="hybridMultilevel"/>
    <w:tmpl w:val="926E1050"/>
    <w:lvl w:ilvl="0" w:tplc="52EA4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6C9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0A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D2A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4D8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0B1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27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20F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8F3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8351241"/>
    <w:multiLevelType w:val="hybridMultilevel"/>
    <w:tmpl w:val="0FE06A82"/>
    <w:lvl w:ilvl="0" w:tplc="7CFAE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252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82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23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D0E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C7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85D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2A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6F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1339CF"/>
    <w:multiLevelType w:val="hybridMultilevel"/>
    <w:tmpl w:val="A55C5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8B4A5E"/>
    <w:multiLevelType w:val="hybridMultilevel"/>
    <w:tmpl w:val="878EF494"/>
    <w:lvl w:ilvl="0" w:tplc="648A6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A51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C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092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6E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4C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4A3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846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C11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3C946D7"/>
    <w:multiLevelType w:val="hybridMultilevel"/>
    <w:tmpl w:val="119CCE1A"/>
    <w:lvl w:ilvl="0" w:tplc="04FEC242">
      <w:numFmt w:val="bullet"/>
      <w:lvlText w:val="•"/>
      <w:lvlJc w:val="left"/>
      <w:pPr>
        <w:ind w:left="699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75EC2B0B"/>
    <w:multiLevelType w:val="hybridMultilevel"/>
    <w:tmpl w:val="F57E8146"/>
    <w:lvl w:ilvl="0" w:tplc="F70AF3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464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2CD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AE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AEA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501E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A0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FA4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601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9C54BE"/>
    <w:multiLevelType w:val="singleLevel"/>
    <w:tmpl w:val="6BA0484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7F67667B"/>
    <w:multiLevelType w:val="hybridMultilevel"/>
    <w:tmpl w:val="602874EA"/>
    <w:lvl w:ilvl="0" w:tplc="7A0ED9E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21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9"/>
  </w:num>
  <w:num w:numId="13">
    <w:abstractNumId w:val="9"/>
  </w:num>
  <w:num w:numId="14">
    <w:abstractNumId w:val="14"/>
  </w:num>
  <w:num w:numId="15">
    <w:abstractNumId w:val="8"/>
  </w:num>
  <w:num w:numId="16">
    <w:abstractNumId w:val="15"/>
  </w:num>
  <w:num w:numId="17">
    <w:abstractNumId w:val="12"/>
  </w:num>
  <w:num w:numId="18">
    <w:abstractNumId w:val="13"/>
  </w:num>
  <w:num w:numId="19">
    <w:abstractNumId w:val="10"/>
  </w:num>
  <w:num w:numId="20">
    <w:abstractNumId w:val="11"/>
  </w:num>
  <w:num w:numId="21">
    <w:abstractNumId w:val="2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3"/>
    <w:rsid w:val="0008459A"/>
    <w:rsid w:val="001464BF"/>
    <w:rsid w:val="00183967"/>
    <w:rsid w:val="001C6E70"/>
    <w:rsid w:val="001F3CF3"/>
    <w:rsid w:val="001F4DD2"/>
    <w:rsid w:val="00312C4B"/>
    <w:rsid w:val="00357E4B"/>
    <w:rsid w:val="0039572F"/>
    <w:rsid w:val="003B4ADC"/>
    <w:rsid w:val="003C6921"/>
    <w:rsid w:val="003D70FE"/>
    <w:rsid w:val="00490068"/>
    <w:rsid w:val="00496D45"/>
    <w:rsid w:val="004B4647"/>
    <w:rsid w:val="004D33F0"/>
    <w:rsid w:val="004F07CD"/>
    <w:rsid w:val="00512299"/>
    <w:rsid w:val="0052006C"/>
    <w:rsid w:val="00521540"/>
    <w:rsid w:val="00522E73"/>
    <w:rsid w:val="00556B6E"/>
    <w:rsid w:val="005B55CC"/>
    <w:rsid w:val="0061529A"/>
    <w:rsid w:val="00671113"/>
    <w:rsid w:val="006823B8"/>
    <w:rsid w:val="006B73F4"/>
    <w:rsid w:val="006D535E"/>
    <w:rsid w:val="007D149B"/>
    <w:rsid w:val="007E2CB8"/>
    <w:rsid w:val="00841847"/>
    <w:rsid w:val="008B3D3C"/>
    <w:rsid w:val="008C793A"/>
    <w:rsid w:val="009430A5"/>
    <w:rsid w:val="00967610"/>
    <w:rsid w:val="00983CDA"/>
    <w:rsid w:val="00A30A97"/>
    <w:rsid w:val="00A50BCB"/>
    <w:rsid w:val="00A66F07"/>
    <w:rsid w:val="00A670A5"/>
    <w:rsid w:val="00A95F83"/>
    <w:rsid w:val="00AA26F7"/>
    <w:rsid w:val="00B66A09"/>
    <w:rsid w:val="00B8681A"/>
    <w:rsid w:val="00BA1884"/>
    <w:rsid w:val="00BB00C1"/>
    <w:rsid w:val="00BC503F"/>
    <w:rsid w:val="00C14A63"/>
    <w:rsid w:val="00C20B71"/>
    <w:rsid w:val="00D31E47"/>
    <w:rsid w:val="00D36DDF"/>
    <w:rsid w:val="00D83580"/>
    <w:rsid w:val="00DA5E40"/>
    <w:rsid w:val="00E711AF"/>
    <w:rsid w:val="00E81BCC"/>
    <w:rsid w:val="00EB4D3F"/>
    <w:rsid w:val="00EC773D"/>
    <w:rsid w:val="00EF344A"/>
    <w:rsid w:val="00F533C1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7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1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90068"/>
    <w:rPr>
      <w:b/>
      <w:bCs/>
    </w:rPr>
  </w:style>
  <w:style w:type="paragraph" w:styleId="a8">
    <w:name w:val="List Paragraph"/>
    <w:basedOn w:val="a"/>
    <w:uiPriority w:val="34"/>
    <w:qFormat/>
    <w:rsid w:val="00EB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36</cp:revision>
  <dcterms:created xsi:type="dcterms:W3CDTF">2017-08-14T12:48:00Z</dcterms:created>
  <dcterms:modified xsi:type="dcterms:W3CDTF">2019-02-25T15:23:00Z</dcterms:modified>
</cp:coreProperties>
</file>